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85" w:rsidRDefault="00A75086" w:rsidP="00CD3E85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320C868" wp14:editId="2BB5258F">
            <wp:simplePos x="0" y="0"/>
            <wp:positionH relativeFrom="page">
              <wp:posOffset>533400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302AEC" wp14:editId="67EB614B">
                <wp:simplePos x="0" y="0"/>
                <wp:positionH relativeFrom="column">
                  <wp:posOffset>447675</wp:posOffset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B5A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5.25pt;margin-top:.75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"/>
            </w:pict>
          </mc:Fallback>
        </mc:AlternateContent>
      </w:r>
    </w:p>
    <w:p w:rsidR="00CD3E85" w:rsidRPr="00981073" w:rsidRDefault="00CD3E85" w:rsidP="00A75086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bg-BG"/>
        </w:rPr>
      </w:pPr>
      <w:r>
        <w:rPr>
          <w:color w:val="0D0D0D"/>
          <w:sz w:val="32"/>
          <w:szCs w:val="32"/>
          <w:lang w:val="ru-RU"/>
        </w:rPr>
        <w:t>МИНИСТЕРСТВО НА ЗЕМЕДЕЛИЕТО</w:t>
      </w:r>
      <w:r w:rsidR="00981073">
        <w:rPr>
          <w:color w:val="0D0D0D"/>
          <w:sz w:val="32"/>
          <w:szCs w:val="32"/>
          <w:lang w:val="en-US"/>
        </w:rPr>
        <w:t xml:space="preserve"> </w:t>
      </w:r>
      <w:r w:rsidR="00981073">
        <w:rPr>
          <w:color w:val="0D0D0D"/>
          <w:sz w:val="32"/>
          <w:szCs w:val="32"/>
          <w:lang w:val="bg-BG"/>
        </w:rPr>
        <w:t>И ХРАНИТЕ</w:t>
      </w:r>
    </w:p>
    <w:p w:rsidR="00CD3E85" w:rsidRDefault="00CD3E85" w:rsidP="00A75086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CD3E85" w:rsidRPr="00981073" w:rsidRDefault="00CD3E85" w:rsidP="00A75086">
      <w:pPr>
        <w:ind w:right="-1135"/>
        <w:rPr>
          <w:lang w:val="ru-RU"/>
        </w:rPr>
      </w:pPr>
      <w:r w:rsidRPr="00A75086">
        <w:rPr>
          <w:lang w:val="ru-RU"/>
        </w:rPr>
        <w:t xml:space="preserve">гр. Смолян, </w:t>
      </w:r>
      <w:proofErr w:type="spellStart"/>
      <w:r w:rsidRPr="00A75086">
        <w:rPr>
          <w:lang w:val="ru-RU"/>
        </w:rPr>
        <w:t>бул</w:t>
      </w:r>
      <w:proofErr w:type="spellEnd"/>
      <w:r w:rsidRPr="00A75086">
        <w:rPr>
          <w:lang w:val="ru-RU"/>
        </w:rPr>
        <w:t>.„</w:t>
      </w:r>
      <w:proofErr w:type="spellStart"/>
      <w:r w:rsidRPr="00A75086">
        <w:rPr>
          <w:lang w:val="ru-RU"/>
        </w:rPr>
        <w:t>България</w:t>
      </w:r>
      <w:proofErr w:type="spellEnd"/>
      <w:r w:rsidRPr="00A75086">
        <w:rPr>
          <w:lang w:val="ru-RU"/>
        </w:rPr>
        <w:t>”</w:t>
      </w:r>
      <w:r w:rsidR="00A75086" w:rsidRPr="00981073">
        <w:rPr>
          <w:lang w:val="ru-RU"/>
        </w:rPr>
        <w:t xml:space="preserve"> </w:t>
      </w:r>
      <w:r w:rsidRPr="00A75086">
        <w:rPr>
          <w:lang w:val="ru-RU"/>
        </w:rPr>
        <w:t>№</w:t>
      </w:r>
      <w:r w:rsidR="00A75086" w:rsidRPr="00981073">
        <w:rPr>
          <w:lang w:val="ru-RU"/>
        </w:rPr>
        <w:t xml:space="preserve"> </w:t>
      </w:r>
      <w:proofErr w:type="gramStart"/>
      <w:r w:rsidRPr="00A75086">
        <w:rPr>
          <w:lang w:val="ru-RU"/>
        </w:rPr>
        <w:t>14,тел./факс0301/62078,</w:t>
      </w:r>
      <w:r w:rsidRPr="00A75086">
        <w:t>email</w:t>
      </w:r>
      <w:r w:rsidRPr="00A75086">
        <w:rPr>
          <w:lang w:val="ru-RU"/>
        </w:rPr>
        <w:t>:</w:t>
      </w:r>
      <w:r w:rsidRPr="00A75086">
        <w:t>ODZG</w:t>
      </w:r>
      <w:r w:rsidRPr="00A75086">
        <w:rPr>
          <w:lang w:val="ru-RU"/>
        </w:rPr>
        <w:t>_</w:t>
      </w:r>
      <w:proofErr w:type="spellStart"/>
      <w:r w:rsidRPr="00A75086">
        <w:t>Smolyan</w:t>
      </w:r>
      <w:proofErr w:type="spellEnd"/>
      <w:r w:rsidRPr="00A75086">
        <w:rPr>
          <w:lang w:val="ru-RU"/>
        </w:rPr>
        <w:t>@</w:t>
      </w:r>
      <w:proofErr w:type="spellStart"/>
      <w:r w:rsidRPr="00A75086">
        <w:t>mzh</w:t>
      </w:r>
      <w:proofErr w:type="spellEnd"/>
      <w:r w:rsidRPr="00A75086">
        <w:rPr>
          <w:lang w:val="ru-RU"/>
        </w:rPr>
        <w:t>.</w:t>
      </w:r>
      <w:r w:rsidRPr="00A75086">
        <w:t>government</w:t>
      </w:r>
      <w:r w:rsidRPr="00A75086">
        <w:rPr>
          <w:lang w:val="ru-RU"/>
        </w:rPr>
        <w:t>.</w:t>
      </w:r>
      <w:proofErr w:type="spellStart"/>
      <w:r w:rsidRPr="00A75086">
        <w:t>bg</w:t>
      </w:r>
      <w:proofErr w:type="spellEnd"/>
      <w:proofErr w:type="gramEnd"/>
    </w:p>
    <w:p w:rsidR="00A75086" w:rsidRDefault="00A75086" w:rsidP="00CD3E85">
      <w:pPr>
        <w:jc w:val="both"/>
        <w:rPr>
          <w:i/>
          <w:lang w:val="bg-BG"/>
        </w:rPr>
      </w:pPr>
    </w:p>
    <w:p w:rsidR="00C55927" w:rsidRDefault="00C55927" w:rsidP="00CD3E85">
      <w:pPr>
        <w:jc w:val="center"/>
        <w:rPr>
          <w:b/>
          <w:sz w:val="32"/>
          <w:szCs w:val="32"/>
          <w:lang w:val="bg-BG"/>
        </w:rPr>
      </w:pPr>
    </w:p>
    <w:p w:rsidR="00CD3E85" w:rsidRPr="00981073" w:rsidRDefault="00CD3E85" w:rsidP="00CD3E85">
      <w:pPr>
        <w:jc w:val="center"/>
        <w:rPr>
          <w:b/>
          <w:sz w:val="32"/>
          <w:szCs w:val="32"/>
          <w:lang w:val="bg-BG"/>
        </w:rPr>
      </w:pPr>
      <w:r w:rsidRPr="00981073">
        <w:rPr>
          <w:b/>
          <w:sz w:val="32"/>
          <w:szCs w:val="32"/>
          <w:lang w:val="bg-BG"/>
        </w:rPr>
        <w:t>З А П О В Е Д</w:t>
      </w: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</w:t>
      </w:r>
      <w:r w:rsidR="00C26FAC">
        <w:rPr>
          <w:b/>
          <w:sz w:val="24"/>
          <w:szCs w:val="24"/>
          <w:lang w:val="bg-BG"/>
        </w:rPr>
        <w:t xml:space="preserve"> РД-04-121</w:t>
      </w:r>
    </w:p>
    <w:p w:rsidR="00CD3E85" w:rsidRDefault="00CD3E85" w:rsidP="00CD3E85">
      <w:pPr>
        <w:jc w:val="center"/>
        <w:rPr>
          <w:b/>
          <w:sz w:val="24"/>
          <w:szCs w:val="24"/>
          <w:lang w:val="bg-BG"/>
        </w:rPr>
      </w:pPr>
      <w:r w:rsidRPr="00981073">
        <w:rPr>
          <w:b/>
          <w:sz w:val="24"/>
          <w:szCs w:val="24"/>
          <w:lang w:val="bg-BG"/>
        </w:rPr>
        <w:t>г</w:t>
      </w:r>
      <w:r>
        <w:rPr>
          <w:b/>
          <w:sz w:val="24"/>
          <w:szCs w:val="24"/>
          <w:lang w:val="bg-BG"/>
        </w:rPr>
        <w:t>р. Смолян</w:t>
      </w:r>
      <w:r w:rsidR="00A75086">
        <w:rPr>
          <w:b/>
          <w:sz w:val="24"/>
          <w:szCs w:val="24"/>
          <w:lang w:val="bg-BG"/>
        </w:rPr>
        <w:t>,</w:t>
      </w:r>
      <w:r w:rsidR="00366018">
        <w:rPr>
          <w:b/>
          <w:sz w:val="24"/>
          <w:szCs w:val="24"/>
          <w:lang w:val="bg-BG"/>
        </w:rPr>
        <w:t xml:space="preserve"> </w:t>
      </w:r>
      <w:r w:rsidR="00C26FAC">
        <w:rPr>
          <w:b/>
          <w:sz w:val="24"/>
          <w:szCs w:val="24"/>
          <w:lang w:val="bg-BG"/>
        </w:rPr>
        <w:t>06.10.2025 г.</w:t>
      </w:r>
    </w:p>
    <w:p w:rsidR="00A75086" w:rsidRPr="00981073" w:rsidRDefault="00A75086" w:rsidP="00A75086">
      <w:pPr>
        <w:jc w:val="both"/>
        <w:rPr>
          <w:lang w:val="bg-BG"/>
        </w:rPr>
      </w:pPr>
    </w:p>
    <w:p w:rsidR="00755789" w:rsidRPr="00A75086" w:rsidRDefault="00A75086" w:rsidP="001B0208">
      <w:pPr>
        <w:jc w:val="both"/>
        <w:rPr>
          <w:b/>
          <w:color w:val="000000" w:themeColor="text1"/>
          <w:sz w:val="24"/>
          <w:szCs w:val="24"/>
          <w:lang w:val="ru-RU"/>
        </w:rPr>
      </w:pPr>
      <w:r>
        <w:rPr>
          <w:lang w:val="bg-BG"/>
        </w:rPr>
        <w:t xml:space="preserve">               </w:t>
      </w:r>
      <w:r w:rsidR="00CD3E85">
        <w:rPr>
          <w:sz w:val="24"/>
          <w:szCs w:val="24"/>
          <w:lang w:val="bg-BG"/>
        </w:rPr>
        <w:t>На основание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3,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4 от Устройствения правилник на областните дирекции по земеделие, във връзка с открита процедура по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37в, 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1 от ЗСПЗЗ, относно изготвяне на споразумения между собственици и/или ползватели за създаване на масиви за ползване на земед</w:t>
      </w:r>
      <w:r w:rsidR="001B0208">
        <w:rPr>
          <w:sz w:val="24"/>
          <w:szCs w:val="24"/>
          <w:lang w:val="bg-BG"/>
        </w:rPr>
        <w:t>елски земи през стопанската 202</w:t>
      </w:r>
      <w:r w:rsidR="00133C1D">
        <w:rPr>
          <w:sz w:val="24"/>
          <w:szCs w:val="24"/>
          <w:lang w:val="bg-BG"/>
        </w:rPr>
        <w:t>5</w:t>
      </w:r>
      <w:r w:rsidR="001B0208">
        <w:rPr>
          <w:sz w:val="24"/>
          <w:szCs w:val="24"/>
          <w:lang w:val="bg-BG"/>
        </w:rPr>
        <w:t>/202</w:t>
      </w:r>
      <w:r w:rsidR="00133C1D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 xml:space="preserve"> </w:t>
      </w:r>
      <w:r w:rsidR="001B0208">
        <w:rPr>
          <w:sz w:val="24"/>
          <w:szCs w:val="24"/>
          <w:lang w:val="bg-BG"/>
        </w:rPr>
        <w:t xml:space="preserve">г. за землището на с. </w:t>
      </w:r>
      <w:r w:rsidR="0021758F">
        <w:rPr>
          <w:sz w:val="24"/>
          <w:szCs w:val="24"/>
          <w:lang w:val="bg-BG"/>
        </w:rPr>
        <w:t>Соколовци</w:t>
      </w:r>
      <w:r w:rsidR="00CD3E85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община Смолян, </w:t>
      </w:r>
      <w:proofErr w:type="spellStart"/>
      <w:r>
        <w:rPr>
          <w:sz w:val="24"/>
          <w:szCs w:val="24"/>
          <w:lang w:val="bg-BG"/>
        </w:rPr>
        <w:t>обл</w:t>
      </w:r>
      <w:proofErr w:type="spellEnd"/>
      <w:r>
        <w:rPr>
          <w:sz w:val="24"/>
          <w:szCs w:val="24"/>
          <w:lang w:val="bg-BG"/>
        </w:rPr>
        <w:t>. Смолян</w:t>
      </w:r>
      <w:r w:rsidR="001B0208">
        <w:rPr>
          <w:sz w:val="24"/>
          <w:szCs w:val="24"/>
          <w:lang w:val="bg-BG"/>
        </w:rPr>
        <w:t xml:space="preserve"> и </w:t>
      </w:r>
      <w:r w:rsidR="00F5349D">
        <w:rPr>
          <w:sz w:val="24"/>
          <w:szCs w:val="24"/>
          <w:lang w:val="bg-BG"/>
        </w:rPr>
        <w:t xml:space="preserve">Доклад с </w:t>
      </w:r>
      <w:r w:rsidR="00133C1D">
        <w:rPr>
          <w:sz w:val="24"/>
          <w:szCs w:val="24"/>
          <w:lang w:val="bg-BG"/>
        </w:rPr>
        <w:t xml:space="preserve"> </w:t>
      </w:r>
      <w:r w:rsidR="00F5349D">
        <w:rPr>
          <w:sz w:val="24"/>
          <w:szCs w:val="24"/>
          <w:lang w:val="bg-BG"/>
        </w:rPr>
        <w:t xml:space="preserve">№ </w:t>
      </w:r>
      <w:r w:rsidR="00F5349D" w:rsidRPr="00F5349D">
        <w:rPr>
          <w:sz w:val="24"/>
          <w:szCs w:val="24"/>
          <w:lang w:val="bg-BG"/>
        </w:rPr>
        <w:t>РД-</w:t>
      </w:r>
      <w:r w:rsidR="00133C1D">
        <w:rPr>
          <w:sz w:val="24"/>
          <w:szCs w:val="24"/>
          <w:lang w:val="bg-BG"/>
        </w:rPr>
        <w:t>04-</w:t>
      </w:r>
      <w:r w:rsidR="00DD4775">
        <w:rPr>
          <w:sz w:val="24"/>
          <w:szCs w:val="24"/>
          <w:lang w:val="bg-BG"/>
        </w:rPr>
        <w:t>3</w:t>
      </w:r>
      <w:r w:rsidR="00027463">
        <w:rPr>
          <w:sz w:val="24"/>
          <w:szCs w:val="24"/>
          <w:lang w:val="en-US"/>
        </w:rPr>
        <w:t>7</w:t>
      </w:r>
      <w:r w:rsidR="00133C1D">
        <w:rPr>
          <w:sz w:val="24"/>
          <w:szCs w:val="24"/>
          <w:lang w:val="bg-BG"/>
        </w:rPr>
        <w:t xml:space="preserve"> </w:t>
      </w:r>
      <w:r w:rsidR="00F5349D" w:rsidRPr="00F5349D">
        <w:rPr>
          <w:sz w:val="24"/>
          <w:szCs w:val="24"/>
          <w:lang w:val="bg-BG"/>
        </w:rPr>
        <w:t>/</w:t>
      </w:r>
      <w:r w:rsidR="00DD4775">
        <w:rPr>
          <w:sz w:val="24"/>
          <w:szCs w:val="24"/>
          <w:lang w:val="bg-BG"/>
        </w:rPr>
        <w:t>25</w:t>
      </w:r>
      <w:r w:rsidR="00F5349D" w:rsidRPr="00F5349D">
        <w:rPr>
          <w:sz w:val="24"/>
          <w:szCs w:val="24"/>
          <w:lang w:val="bg-BG"/>
        </w:rPr>
        <w:t>.</w:t>
      </w:r>
      <w:r w:rsidR="00DD4775">
        <w:rPr>
          <w:sz w:val="24"/>
          <w:szCs w:val="24"/>
          <w:lang w:val="bg-BG"/>
        </w:rPr>
        <w:t>09</w:t>
      </w:r>
      <w:r w:rsidR="00F5349D" w:rsidRPr="00F5349D">
        <w:rPr>
          <w:sz w:val="24"/>
          <w:szCs w:val="24"/>
          <w:lang w:val="bg-BG"/>
        </w:rPr>
        <w:t>.202</w:t>
      </w:r>
      <w:r w:rsidR="00DD4775">
        <w:rPr>
          <w:sz w:val="24"/>
          <w:szCs w:val="24"/>
          <w:lang w:val="bg-BG"/>
        </w:rPr>
        <w:t>5</w:t>
      </w:r>
      <w:r w:rsidR="00F5349D">
        <w:rPr>
          <w:sz w:val="24"/>
          <w:szCs w:val="24"/>
          <w:lang w:val="bg-BG"/>
        </w:rPr>
        <w:t xml:space="preserve"> </w:t>
      </w:r>
      <w:r w:rsidRPr="00981073">
        <w:rPr>
          <w:sz w:val="24"/>
          <w:szCs w:val="24"/>
          <w:lang w:val="bg-BG"/>
        </w:rPr>
        <w:t>г.</w:t>
      </w:r>
      <w:r w:rsidR="001B0208" w:rsidRPr="00981073"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на комисията по чл.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37в, ал.</w:t>
      </w:r>
      <w:r>
        <w:rPr>
          <w:sz w:val="24"/>
          <w:szCs w:val="24"/>
          <w:lang w:val="bg-BG"/>
        </w:rPr>
        <w:t xml:space="preserve"> </w:t>
      </w:r>
      <w:r w:rsidR="00CD3E85">
        <w:rPr>
          <w:sz w:val="24"/>
          <w:szCs w:val="24"/>
          <w:lang w:val="bg-BG"/>
        </w:rPr>
        <w:t>1 от ЗСПЗЗ, назначена съ</w:t>
      </w:r>
      <w:r w:rsidR="001B0208">
        <w:rPr>
          <w:sz w:val="24"/>
          <w:szCs w:val="24"/>
          <w:lang w:val="bg-BG"/>
        </w:rPr>
        <w:t>с Заповед № РД-04-</w:t>
      </w:r>
      <w:r w:rsidR="00DD4775">
        <w:rPr>
          <w:sz w:val="24"/>
          <w:szCs w:val="24"/>
          <w:lang w:val="bg-BG"/>
        </w:rPr>
        <w:t>76</w:t>
      </w:r>
      <w:r w:rsidR="00981073">
        <w:rPr>
          <w:sz w:val="24"/>
          <w:szCs w:val="24"/>
          <w:lang w:val="bg-BG"/>
        </w:rPr>
        <w:t>/</w:t>
      </w:r>
      <w:r w:rsidR="00DD4775">
        <w:rPr>
          <w:sz w:val="24"/>
          <w:szCs w:val="24"/>
          <w:lang w:val="bg-BG"/>
        </w:rPr>
        <w:t>05</w:t>
      </w:r>
      <w:r w:rsidR="001B0208">
        <w:rPr>
          <w:sz w:val="24"/>
          <w:szCs w:val="24"/>
          <w:lang w:val="bg-BG"/>
        </w:rPr>
        <w:t>.08.202</w:t>
      </w:r>
      <w:r w:rsidR="00DD4775">
        <w:rPr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 xml:space="preserve"> </w:t>
      </w:r>
      <w:r w:rsidR="00755789">
        <w:rPr>
          <w:sz w:val="24"/>
          <w:szCs w:val="24"/>
          <w:lang w:val="bg-BG"/>
        </w:rPr>
        <w:t xml:space="preserve">г. </w:t>
      </w:r>
      <w:r w:rsidR="00CD3E85">
        <w:rPr>
          <w:sz w:val="24"/>
          <w:szCs w:val="24"/>
          <w:lang w:val="bg-BG"/>
        </w:rPr>
        <w:t>на директора на ОД “Земеделие“ – Смолян</w:t>
      </w:r>
      <w:r>
        <w:rPr>
          <w:sz w:val="24"/>
          <w:szCs w:val="24"/>
          <w:lang w:val="bg-BG"/>
        </w:rPr>
        <w:t>,</w:t>
      </w:r>
      <w:r w:rsidR="001B0208">
        <w:rPr>
          <w:sz w:val="24"/>
          <w:szCs w:val="24"/>
          <w:lang w:val="bg-BG"/>
        </w:rPr>
        <w:t xml:space="preserve"> за землището на с.</w:t>
      </w:r>
      <w:r w:rsidR="00027463">
        <w:rPr>
          <w:sz w:val="24"/>
          <w:szCs w:val="24"/>
          <w:lang w:val="bg-BG"/>
        </w:rPr>
        <w:t xml:space="preserve"> Соколовци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, ЕКАТТЕ </w:t>
      </w:r>
      <w:r w:rsidR="00027463">
        <w:rPr>
          <w:color w:val="000000" w:themeColor="text1"/>
          <w:sz w:val="24"/>
          <w:szCs w:val="24"/>
          <w:lang w:val="bg-BG"/>
        </w:rPr>
        <w:t xml:space="preserve"> 67965</w:t>
      </w:r>
      <w:r w:rsidR="00DD4775">
        <w:rPr>
          <w:color w:val="000000" w:themeColor="text1"/>
          <w:sz w:val="24"/>
          <w:szCs w:val="24"/>
          <w:lang w:val="bg-BG"/>
        </w:rPr>
        <w:t xml:space="preserve"> </w:t>
      </w:r>
      <w:r w:rsidR="001B0208" w:rsidRPr="00A75086">
        <w:rPr>
          <w:color w:val="000000" w:themeColor="text1"/>
          <w:sz w:val="24"/>
          <w:szCs w:val="24"/>
          <w:lang w:val="bg-BG"/>
        </w:rPr>
        <w:t>, общ. Смолян,</w:t>
      </w:r>
      <w:r w:rsidR="00027463">
        <w:rPr>
          <w:color w:val="000000" w:themeColor="text1"/>
          <w:sz w:val="24"/>
          <w:szCs w:val="24"/>
          <w:lang w:val="bg-BG"/>
        </w:rPr>
        <w:t xml:space="preserve">  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="001B0208" w:rsidRPr="00A75086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1B0208" w:rsidRPr="00A75086">
        <w:rPr>
          <w:color w:val="000000" w:themeColor="text1"/>
          <w:sz w:val="24"/>
          <w:szCs w:val="24"/>
          <w:lang w:val="bg-BG"/>
        </w:rPr>
        <w:t>. Смолян</w:t>
      </w:r>
      <w:r w:rsidR="00CD3E85" w:rsidRPr="00A75086">
        <w:rPr>
          <w:color w:val="000000" w:themeColor="text1"/>
          <w:sz w:val="24"/>
          <w:szCs w:val="24"/>
          <w:lang w:val="bg-BG"/>
        </w:rPr>
        <w:t>, съгласно</w:t>
      </w:r>
      <w:r>
        <w:rPr>
          <w:color w:val="000000" w:themeColor="text1"/>
          <w:sz w:val="24"/>
          <w:szCs w:val="24"/>
          <w:lang w:val="bg-BG"/>
        </w:rPr>
        <w:t>,</w:t>
      </w:r>
      <w:r w:rsidR="00CD3E85" w:rsidRPr="00A75086">
        <w:rPr>
          <w:color w:val="000000" w:themeColor="text1"/>
          <w:sz w:val="24"/>
          <w:szCs w:val="24"/>
          <w:lang w:val="bg-BG"/>
        </w:rPr>
        <w:t xml:space="preserve"> който е невъзможно образуването на масив за ползване </w:t>
      </w:r>
      <w:r w:rsidR="001B0208" w:rsidRPr="00981073">
        <w:rPr>
          <w:color w:val="000000" w:themeColor="text1"/>
          <w:sz w:val="24"/>
          <w:lang w:val="bg-BG"/>
        </w:rPr>
        <w:t>на основание чл.</w:t>
      </w:r>
      <w:r w:rsidR="00755789">
        <w:rPr>
          <w:color w:val="000000" w:themeColor="text1"/>
          <w:sz w:val="24"/>
          <w:lang w:val="bg-BG"/>
        </w:rPr>
        <w:t xml:space="preserve"> </w:t>
      </w:r>
      <w:r w:rsidR="001B0208" w:rsidRPr="00981073">
        <w:rPr>
          <w:color w:val="000000" w:themeColor="text1"/>
          <w:sz w:val="24"/>
          <w:lang w:val="bg-BG"/>
        </w:rPr>
        <w:t>37в, ал.</w:t>
      </w:r>
      <w:r w:rsidR="00755789">
        <w:rPr>
          <w:color w:val="000000" w:themeColor="text1"/>
          <w:sz w:val="24"/>
          <w:lang w:val="bg-BG"/>
        </w:rPr>
        <w:t xml:space="preserve"> </w:t>
      </w:r>
      <w:r w:rsidR="001B0208" w:rsidRPr="00981073">
        <w:rPr>
          <w:color w:val="000000" w:themeColor="text1"/>
          <w:sz w:val="24"/>
          <w:lang w:val="bg-BG"/>
        </w:rPr>
        <w:t>1 от ЗСПЗ</w:t>
      </w:r>
      <w:r>
        <w:rPr>
          <w:color w:val="000000" w:themeColor="text1"/>
          <w:sz w:val="24"/>
          <w:lang w:val="bg-BG"/>
        </w:rPr>
        <w:t>З</w:t>
      </w:r>
      <w:r w:rsidR="00F5349D">
        <w:rPr>
          <w:color w:val="000000" w:themeColor="text1"/>
          <w:sz w:val="24"/>
          <w:lang w:val="bg-BG"/>
        </w:rPr>
        <w:t>,</w:t>
      </w:r>
      <w:r w:rsidR="00F5349D" w:rsidRPr="00F5349D">
        <w:rPr>
          <w:color w:val="000000" w:themeColor="text1"/>
          <w:sz w:val="24"/>
          <w:lang w:val="bg-BG"/>
        </w:rPr>
        <w:t xml:space="preserve"> </w:t>
      </w:r>
      <w:r w:rsidR="00F5349D">
        <w:rPr>
          <w:color w:val="000000" w:themeColor="text1"/>
          <w:sz w:val="24"/>
          <w:lang w:val="bg-BG"/>
        </w:rPr>
        <w:t>в изпълнение на чл. 72а от ППЗСПЗЗ</w:t>
      </w:r>
      <w:r w:rsidR="001B0208" w:rsidRPr="00981073">
        <w:rPr>
          <w:color w:val="000000" w:themeColor="text1"/>
          <w:sz w:val="24"/>
          <w:lang w:val="bg-BG"/>
        </w:rPr>
        <w:t xml:space="preserve"> </w:t>
      </w:r>
      <w:r w:rsidR="001B0208" w:rsidRPr="00A75086">
        <w:rPr>
          <w:color w:val="000000" w:themeColor="text1"/>
          <w:sz w:val="24"/>
          <w:lang w:val="bg-BG"/>
        </w:rPr>
        <w:t xml:space="preserve"> </w:t>
      </w:r>
      <w:r w:rsidR="00F5349D">
        <w:rPr>
          <w:color w:val="000000" w:themeColor="text1"/>
          <w:sz w:val="24"/>
          <w:lang w:val="bg-BG"/>
        </w:rPr>
        <w:t xml:space="preserve">и </w:t>
      </w:r>
      <w:r w:rsidR="00CD3E85" w:rsidRPr="00A75086">
        <w:rPr>
          <w:color w:val="000000" w:themeColor="text1"/>
          <w:sz w:val="24"/>
          <w:szCs w:val="24"/>
          <w:lang w:val="bg-BG"/>
        </w:rPr>
        <w:t>по смисъла на §</w:t>
      </w:r>
      <w:r>
        <w:rPr>
          <w:color w:val="000000" w:themeColor="text1"/>
          <w:sz w:val="24"/>
          <w:szCs w:val="24"/>
          <w:lang w:val="bg-BG"/>
        </w:rPr>
        <w:t xml:space="preserve"> </w:t>
      </w:r>
      <w:r w:rsidR="00F5349D">
        <w:rPr>
          <w:color w:val="000000" w:themeColor="text1"/>
          <w:sz w:val="24"/>
          <w:szCs w:val="24"/>
          <w:lang w:val="bg-BG"/>
        </w:rPr>
        <w:t>2ж от ДР на ЗСПЗЗ,</w:t>
      </w:r>
    </w:p>
    <w:p w:rsidR="00CD3E85" w:rsidRPr="00A75086" w:rsidRDefault="00CD3E85" w:rsidP="00CD3E85">
      <w:pPr>
        <w:jc w:val="center"/>
        <w:rPr>
          <w:b/>
          <w:color w:val="000000" w:themeColor="text1"/>
          <w:sz w:val="28"/>
          <w:szCs w:val="28"/>
          <w:lang w:val="bg-BG"/>
        </w:rPr>
      </w:pPr>
      <w:r w:rsidRPr="00A75086">
        <w:rPr>
          <w:b/>
          <w:color w:val="000000" w:themeColor="text1"/>
          <w:sz w:val="28"/>
          <w:szCs w:val="28"/>
          <w:lang w:val="bg-BG"/>
        </w:rPr>
        <w:t>Н А Р Е Ж Д А М</w:t>
      </w:r>
      <w:r w:rsidR="00A75086" w:rsidRPr="00A75086">
        <w:rPr>
          <w:b/>
          <w:color w:val="000000" w:themeColor="text1"/>
          <w:sz w:val="28"/>
          <w:szCs w:val="28"/>
          <w:lang w:val="bg-BG"/>
        </w:rPr>
        <w:t>:</w:t>
      </w:r>
      <w:r w:rsidRPr="00A75086">
        <w:rPr>
          <w:b/>
          <w:color w:val="000000" w:themeColor="text1"/>
          <w:sz w:val="28"/>
          <w:szCs w:val="28"/>
          <w:lang w:val="bg-BG"/>
        </w:rPr>
        <w:t xml:space="preserve"> </w:t>
      </w:r>
    </w:p>
    <w:p w:rsidR="00CD3E85" w:rsidRPr="00A75086" w:rsidRDefault="00CD3E85" w:rsidP="00CD3E85">
      <w:pPr>
        <w:jc w:val="both"/>
        <w:rPr>
          <w:b/>
          <w:color w:val="FF0000"/>
          <w:sz w:val="24"/>
          <w:szCs w:val="24"/>
          <w:lang w:val="ru-RU"/>
        </w:rPr>
      </w:pPr>
      <w:r w:rsidRPr="00A75086">
        <w:rPr>
          <w:b/>
          <w:color w:val="FF0000"/>
          <w:sz w:val="24"/>
          <w:szCs w:val="24"/>
          <w:lang w:val="bg-BG"/>
        </w:rPr>
        <w:t xml:space="preserve">          </w:t>
      </w:r>
    </w:p>
    <w:p w:rsidR="00CD3E85" w:rsidRDefault="00CD3E85" w:rsidP="00CD3E85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b/>
          <w:color w:val="FF0000"/>
          <w:sz w:val="24"/>
          <w:szCs w:val="24"/>
          <w:lang w:val="bg-BG"/>
        </w:rPr>
        <w:t xml:space="preserve">       </w:t>
      </w:r>
      <w:r w:rsidR="00A75086">
        <w:rPr>
          <w:b/>
          <w:color w:val="FF0000"/>
          <w:sz w:val="24"/>
          <w:szCs w:val="24"/>
          <w:lang w:val="bg-BG"/>
        </w:rPr>
        <w:t xml:space="preserve">     </w:t>
      </w:r>
      <w:r w:rsidRPr="00A75086">
        <w:rPr>
          <w:b/>
          <w:color w:val="000000" w:themeColor="text1"/>
          <w:sz w:val="24"/>
          <w:szCs w:val="24"/>
          <w:lang w:val="bg-BG"/>
        </w:rPr>
        <w:t xml:space="preserve">Прекратявам </w:t>
      </w:r>
      <w:r w:rsidRPr="00A75086">
        <w:rPr>
          <w:color w:val="000000" w:themeColor="text1"/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</w:t>
      </w:r>
      <w:r w:rsidR="001B0208" w:rsidRPr="00A75086">
        <w:rPr>
          <w:color w:val="000000" w:themeColor="text1"/>
          <w:sz w:val="24"/>
          <w:szCs w:val="24"/>
          <w:lang w:val="bg-BG"/>
        </w:rPr>
        <w:t>елски земи през стопанската 202</w:t>
      </w:r>
      <w:r w:rsidR="00DD4775">
        <w:rPr>
          <w:color w:val="000000" w:themeColor="text1"/>
          <w:sz w:val="24"/>
          <w:szCs w:val="24"/>
          <w:lang w:val="bg-BG"/>
        </w:rPr>
        <w:t>5</w:t>
      </w:r>
      <w:r w:rsidR="001B0208" w:rsidRPr="00A75086">
        <w:rPr>
          <w:color w:val="000000" w:themeColor="text1"/>
          <w:sz w:val="24"/>
          <w:szCs w:val="24"/>
          <w:lang w:val="bg-BG"/>
        </w:rPr>
        <w:t>/202</w:t>
      </w:r>
      <w:r w:rsidR="00DD4775">
        <w:rPr>
          <w:color w:val="000000" w:themeColor="text1"/>
          <w:sz w:val="24"/>
          <w:szCs w:val="24"/>
          <w:lang w:val="bg-BG"/>
        </w:rPr>
        <w:t>6</w:t>
      </w:r>
      <w:r w:rsidR="00A75086" w:rsidRPr="00A75086">
        <w:rPr>
          <w:color w:val="000000" w:themeColor="text1"/>
          <w:sz w:val="24"/>
          <w:szCs w:val="24"/>
          <w:lang w:val="bg-BG"/>
        </w:rPr>
        <w:t xml:space="preserve"> </w:t>
      </w:r>
      <w:r w:rsidRPr="00A75086">
        <w:rPr>
          <w:color w:val="000000" w:themeColor="text1"/>
          <w:sz w:val="24"/>
          <w:szCs w:val="24"/>
          <w:lang w:val="bg-BG"/>
        </w:rPr>
        <w:t xml:space="preserve">г. </w:t>
      </w:r>
      <w:r w:rsidR="0004170E" w:rsidRPr="00A75086">
        <w:rPr>
          <w:color w:val="000000" w:themeColor="text1"/>
          <w:sz w:val="24"/>
          <w:szCs w:val="24"/>
          <w:lang w:val="bg-BG"/>
        </w:rPr>
        <w:t xml:space="preserve">в частта </w:t>
      </w:r>
      <w:r w:rsidR="00A75086" w:rsidRPr="00A75086">
        <w:rPr>
          <w:color w:val="000000" w:themeColor="text1"/>
          <w:sz w:val="24"/>
          <w:szCs w:val="24"/>
          <w:lang w:val="bg-BG"/>
        </w:rPr>
        <w:t>ѝ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засягаща</w:t>
      </w:r>
      <w:r w:rsidRPr="00A75086">
        <w:rPr>
          <w:color w:val="000000" w:themeColor="text1"/>
          <w:sz w:val="24"/>
          <w:szCs w:val="24"/>
          <w:lang w:val="bg-BG"/>
        </w:rPr>
        <w:t xml:space="preserve"> землището на 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с. </w:t>
      </w:r>
      <w:r w:rsidR="00CF0FE2">
        <w:rPr>
          <w:color w:val="000000" w:themeColor="text1"/>
          <w:sz w:val="24"/>
          <w:szCs w:val="24"/>
          <w:lang w:val="bg-BG"/>
        </w:rPr>
        <w:t>Соколовци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, </w:t>
      </w:r>
      <w:r w:rsidR="00A75086" w:rsidRPr="00A75086">
        <w:rPr>
          <w:color w:val="000000" w:themeColor="text1"/>
          <w:sz w:val="24"/>
          <w:szCs w:val="24"/>
          <w:lang w:val="bg-BG"/>
        </w:rPr>
        <w:t>общ.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Смолян, </w:t>
      </w:r>
      <w:proofErr w:type="spellStart"/>
      <w:r w:rsidR="001B0208" w:rsidRPr="00A75086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A75086">
        <w:rPr>
          <w:color w:val="000000" w:themeColor="text1"/>
          <w:sz w:val="24"/>
          <w:szCs w:val="24"/>
          <w:lang w:val="bg-BG"/>
        </w:rPr>
        <w:t xml:space="preserve">. Смолян, 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с </w:t>
      </w:r>
      <w:r w:rsidRPr="00A75086">
        <w:rPr>
          <w:color w:val="000000" w:themeColor="text1"/>
          <w:sz w:val="24"/>
          <w:szCs w:val="24"/>
          <w:lang w:val="bg-BG"/>
        </w:rPr>
        <w:t xml:space="preserve">ЕКАТТЕ </w:t>
      </w:r>
      <w:r w:rsidR="00CF0FE2">
        <w:rPr>
          <w:color w:val="000000" w:themeColor="text1"/>
          <w:sz w:val="24"/>
          <w:szCs w:val="24"/>
          <w:lang w:val="bg-BG"/>
        </w:rPr>
        <w:t>67965</w:t>
      </w:r>
      <w:r w:rsidRPr="00A75086">
        <w:rPr>
          <w:color w:val="000000" w:themeColor="text1"/>
          <w:sz w:val="24"/>
          <w:szCs w:val="24"/>
          <w:lang w:val="bg-BG"/>
        </w:rPr>
        <w:t>.</w:t>
      </w:r>
    </w:p>
    <w:p w:rsidR="006F4BDB" w:rsidRPr="006F4BDB" w:rsidRDefault="006F4BDB" w:rsidP="00CD3E85">
      <w:pPr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ab/>
      </w:r>
      <w:r w:rsidRPr="006F4BDB">
        <w:rPr>
          <w:b/>
          <w:color w:val="000000" w:themeColor="text1"/>
          <w:sz w:val="24"/>
          <w:szCs w:val="24"/>
          <w:lang w:val="bg-BG"/>
        </w:rPr>
        <w:t>Мотиви:</w:t>
      </w:r>
      <w:r w:rsidR="004607AD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4607AD" w:rsidRPr="004607AD">
        <w:rPr>
          <w:color w:val="000000" w:themeColor="text1"/>
          <w:sz w:val="24"/>
          <w:szCs w:val="24"/>
          <w:lang w:val="bg-BG"/>
        </w:rPr>
        <w:t>О</w:t>
      </w:r>
      <w:r w:rsidRPr="004607AD">
        <w:rPr>
          <w:color w:val="000000" w:themeColor="text1"/>
          <w:sz w:val="24"/>
          <w:szCs w:val="24"/>
          <w:lang w:val="bg-BG"/>
        </w:rPr>
        <w:t>кол</w:t>
      </w:r>
      <w:r w:rsidRPr="006F4BDB">
        <w:rPr>
          <w:color w:val="000000" w:themeColor="text1"/>
          <w:sz w:val="24"/>
          <w:szCs w:val="24"/>
          <w:lang w:val="bg-BG"/>
        </w:rPr>
        <w:t xml:space="preserve">о имотите декларирани с правно основание от единствения  собственик / ползвател на земеделски земи за землището на с. </w:t>
      </w:r>
      <w:r w:rsidR="00CF0FE2">
        <w:rPr>
          <w:color w:val="000000" w:themeColor="text1"/>
          <w:sz w:val="24"/>
          <w:szCs w:val="24"/>
          <w:lang w:val="bg-BG"/>
        </w:rPr>
        <w:t>Соколовци</w:t>
      </w:r>
      <w:r w:rsidRPr="006F4BDB">
        <w:rPr>
          <w:color w:val="000000" w:themeColor="text1"/>
          <w:sz w:val="24"/>
          <w:szCs w:val="24"/>
          <w:lang w:val="bg-BG"/>
        </w:rPr>
        <w:t xml:space="preserve">  не може да се образува масив за ползване на земеделска земя – с начин на трайно ползване - ниви, тъй като имотите посочени в заявлението по чл. 70 от</w:t>
      </w:r>
      <w:r w:rsidR="000270FF">
        <w:rPr>
          <w:color w:val="000000" w:themeColor="text1"/>
          <w:sz w:val="24"/>
          <w:szCs w:val="24"/>
          <w:lang w:val="bg-BG"/>
        </w:rPr>
        <w:t xml:space="preserve"> </w:t>
      </w:r>
      <w:r w:rsidR="00716BA6">
        <w:rPr>
          <w:color w:val="000000" w:themeColor="text1"/>
          <w:sz w:val="24"/>
          <w:szCs w:val="24"/>
          <w:lang w:val="bg-BG"/>
        </w:rPr>
        <w:t xml:space="preserve"> „Ферма </w:t>
      </w:r>
      <w:r w:rsidR="000270FF">
        <w:rPr>
          <w:color w:val="000000" w:themeColor="text1"/>
          <w:sz w:val="24"/>
          <w:szCs w:val="24"/>
          <w:lang w:val="bg-BG"/>
        </w:rPr>
        <w:t>Г</w:t>
      </w:r>
      <w:r w:rsidR="00716BA6">
        <w:rPr>
          <w:color w:val="000000" w:themeColor="text1"/>
          <w:sz w:val="24"/>
          <w:szCs w:val="24"/>
          <w:lang w:val="bg-BG"/>
        </w:rPr>
        <w:t>ора Момчиловци“ ЕООД</w:t>
      </w:r>
      <w:r w:rsidR="00DD4775">
        <w:rPr>
          <w:color w:val="000000" w:themeColor="text1"/>
          <w:sz w:val="24"/>
          <w:szCs w:val="24"/>
          <w:lang w:val="bg-BG"/>
        </w:rPr>
        <w:t xml:space="preserve">  </w:t>
      </w:r>
      <w:r w:rsidRPr="006F4BDB">
        <w:rPr>
          <w:color w:val="000000" w:themeColor="text1"/>
          <w:sz w:val="24"/>
          <w:szCs w:val="24"/>
          <w:lang w:val="bg-BG"/>
        </w:rPr>
        <w:t xml:space="preserve">не граничат със свободни площи, </w:t>
      </w:r>
      <w:r w:rsidR="008C3AD1">
        <w:rPr>
          <w:color w:val="000000" w:themeColor="text1"/>
          <w:sz w:val="24"/>
          <w:szCs w:val="24"/>
          <w:lang w:val="bg-BG"/>
        </w:rPr>
        <w:t>а</w:t>
      </w:r>
      <w:r w:rsidRPr="006F4BDB">
        <w:rPr>
          <w:color w:val="000000" w:themeColor="text1"/>
          <w:sz w:val="24"/>
          <w:szCs w:val="24"/>
          <w:lang w:val="bg-BG"/>
        </w:rPr>
        <w:t xml:space="preserve"> границите на масивите за ползване се определят съобразно местоположението на имотите, посочени в заявлението, съгласно разпоредбите чл. 72а от ППЗСПЗЗ във връзка с § 2ж от допълнителните разпоредби на ЗСПЗЗ.</w:t>
      </w:r>
    </w:p>
    <w:p w:rsidR="00CD3E85" w:rsidRPr="00A75086" w:rsidRDefault="00CD3E85" w:rsidP="00CD3E85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t xml:space="preserve">      </w:t>
      </w:r>
      <w:r w:rsidR="00981073">
        <w:rPr>
          <w:color w:val="000000" w:themeColor="text1"/>
          <w:sz w:val="24"/>
          <w:szCs w:val="24"/>
          <w:lang w:val="bg-BG"/>
        </w:rPr>
        <w:t xml:space="preserve">     </w:t>
      </w:r>
      <w:r w:rsidRPr="00A75086">
        <w:rPr>
          <w:color w:val="000000" w:themeColor="text1"/>
          <w:sz w:val="24"/>
          <w:szCs w:val="24"/>
          <w:lang w:val="bg-BG"/>
        </w:rPr>
        <w:t>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нска служба по земеделие </w:t>
      </w:r>
      <w:r w:rsidR="00755789">
        <w:rPr>
          <w:color w:val="000000" w:themeColor="text1"/>
          <w:sz w:val="24"/>
          <w:szCs w:val="24"/>
          <w:lang w:val="bg-BG"/>
        </w:rPr>
        <w:t>–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Смолян</w:t>
      </w:r>
      <w:r w:rsidRPr="00A75086">
        <w:rPr>
          <w:color w:val="000000" w:themeColor="text1"/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981073" w:rsidRPr="00981073" w:rsidRDefault="00CD3E85" w:rsidP="00981073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t xml:space="preserve">   </w:t>
      </w:r>
      <w:r w:rsidR="00981073">
        <w:rPr>
          <w:color w:val="000000" w:themeColor="text1"/>
          <w:sz w:val="24"/>
          <w:szCs w:val="24"/>
          <w:lang w:val="bg-BG"/>
        </w:rPr>
        <w:t xml:space="preserve">    </w:t>
      </w:r>
      <w:r w:rsidRPr="00A75086">
        <w:rPr>
          <w:color w:val="000000" w:themeColor="text1"/>
          <w:sz w:val="24"/>
          <w:szCs w:val="24"/>
          <w:lang w:val="bg-BG"/>
        </w:rPr>
        <w:t xml:space="preserve">   </w:t>
      </w:r>
      <w:r w:rsidR="00981073" w:rsidRPr="00981073">
        <w:rPr>
          <w:color w:val="000000" w:themeColor="text1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D3E85" w:rsidRDefault="00981073" w:rsidP="00981073">
      <w:pPr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         </w:t>
      </w:r>
      <w:r w:rsidRPr="00981073">
        <w:rPr>
          <w:color w:val="000000" w:themeColor="text1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C26FAC" w:rsidRDefault="00C26FAC" w:rsidP="00981073">
      <w:pPr>
        <w:jc w:val="both"/>
        <w:rPr>
          <w:color w:val="000000" w:themeColor="text1"/>
          <w:sz w:val="24"/>
          <w:szCs w:val="24"/>
          <w:lang w:val="bg-BG"/>
        </w:rPr>
      </w:pPr>
    </w:p>
    <w:p w:rsidR="00C26FAC" w:rsidRDefault="00C26FAC" w:rsidP="00981073">
      <w:pPr>
        <w:jc w:val="both"/>
        <w:rPr>
          <w:color w:val="000000" w:themeColor="text1"/>
          <w:sz w:val="24"/>
          <w:szCs w:val="24"/>
          <w:lang w:val="bg-BG"/>
        </w:rPr>
      </w:pPr>
    </w:p>
    <w:p w:rsidR="00C26FAC" w:rsidRDefault="00C26FAC" w:rsidP="00981073">
      <w:pPr>
        <w:jc w:val="both"/>
        <w:rPr>
          <w:color w:val="000000" w:themeColor="text1"/>
          <w:sz w:val="24"/>
          <w:szCs w:val="24"/>
          <w:lang w:val="bg-BG"/>
        </w:rPr>
      </w:pPr>
      <w:bookmarkStart w:id="0" w:name="_GoBack"/>
      <w:bookmarkEnd w:id="0"/>
    </w:p>
    <w:p w:rsidR="00C55927" w:rsidRPr="00A75086" w:rsidRDefault="00C55927" w:rsidP="00981073">
      <w:pPr>
        <w:jc w:val="both"/>
        <w:rPr>
          <w:color w:val="000000" w:themeColor="text1"/>
          <w:sz w:val="24"/>
          <w:szCs w:val="24"/>
          <w:lang w:val="bg-BG"/>
        </w:rPr>
      </w:pPr>
    </w:p>
    <w:p w:rsidR="00CD3E85" w:rsidRPr="00A75086" w:rsidRDefault="00A75086" w:rsidP="00CD3E85">
      <w:pPr>
        <w:jc w:val="both"/>
        <w:rPr>
          <w:b/>
          <w:color w:val="000000" w:themeColor="text1"/>
          <w:sz w:val="24"/>
          <w:szCs w:val="24"/>
          <w:lang w:val="bg-BG"/>
        </w:rPr>
      </w:pPr>
      <w:r w:rsidRPr="00A75086">
        <w:rPr>
          <w:b/>
          <w:color w:val="000000" w:themeColor="text1"/>
          <w:sz w:val="24"/>
          <w:szCs w:val="24"/>
          <w:lang w:val="bg-BG"/>
        </w:rPr>
        <w:t xml:space="preserve">ИНЖ. </w:t>
      </w:r>
      <w:r w:rsidR="001B0208" w:rsidRPr="00A75086">
        <w:rPr>
          <w:b/>
          <w:color w:val="000000" w:themeColor="text1"/>
          <w:sz w:val="24"/>
          <w:szCs w:val="24"/>
          <w:lang w:val="bg-BG"/>
        </w:rPr>
        <w:t>ГЕОРГИ КОДЖЕБАШЕВ</w:t>
      </w:r>
      <w:r w:rsidR="00CD3E85" w:rsidRPr="00981073">
        <w:rPr>
          <w:b/>
          <w:color w:val="000000" w:themeColor="text1"/>
          <w:sz w:val="24"/>
          <w:szCs w:val="24"/>
          <w:lang w:val="bg-BG"/>
        </w:rPr>
        <w:t xml:space="preserve">  </w:t>
      </w:r>
      <w:r w:rsidR="00A57383" w:rsidRPr="00A75086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366018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C26FAC">
        <w:rPr>
          <w:b/>
          <w:color w:val="000000" w:themeColor="text1"/>
          <w:sz w:val="24"/>
          <w:szCs w:val="24"/>
          <w:lang w:val="bg-BG"/>
        </w:rPr>
        <w:t xml:space="preserve"> /П/</w:t>
      </w:r>
    </w:p>
    <w:p w:rsidR="00CD3E85" w:rsidRPr="00A75086" w:rsidRDefault="00CD3E85" w:rsidP="00CD3E85">
      <w:pPr>
        <w:rPr>
          <w:i/>
          <w:color w:val="000000" w:themeColor="text1"/>
          <w:sz w:val="24"/>
          <w:szCs w:val="24"/>
          <w:lang w:val="bg-BG"/>
        </w:rPr>
      </w:pPr>
      <w:r w:rsidRPr="00A75086">
        <w:rPr>
          <w:i/>
          <w:color w:val="000000" w:themeColor="text1"/>
          <w:sz w:val="24"/>
          <w:szCs w:val="24"/>
          <w:lang w:val="bg-BG"/>
        </w:rPr>
        <w:t xml:space="preserve">Директор на ОД „Земеделие” Смолян </w:t>
      </w:r>
    </w:p>
    <w:p w:rsidR="00A75086" w:rsidRPr="006F4BDB" w:rsidRDefault="00A75086" w:rsidP="00D96EC3">
      <w:pPr>
        <w:rPr>
          <w:lang w:val="bg-BG"/>
        </w:rPr>
      </w:pPr>
    </w:p>
    <w:sectPr w:rsidR="00A75086" w:rsidRPr="006F4BDB" w:rsidSect="00D96EC3">
      <w:pgSz w:w="11906" w:h="16838" w:code="9"/>
      <w:pgMar w:top="568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85"/>
    <w:rsid w:val="00013FF4"/>
    <w:rsid w:val="000270FF"/>
    <w:rsid w:val="00027463"/>
    <w:rsid w:val="0004170E"/>
    <w:rsid w:val="00133C1D"/>
    <w:rsid w:val="001B0208"/>
    <w:rsid w:val="0021758F"/>
    <w:rsid w:val="0022274F"/>
    <w:rsid w:val="00366018"/>
    <w:rsid w:val="00382069"/>
    <w:rsid w:val="0040716F"/>
    <w:rsid w:val="004607AD"/>
    <w:rsid w:val="004D376C"/>
    <w:rsid w:val="006F4BDB"/>
    <w:rsid w:val="00716BA6"/>
    <w:rsid w:val="00755789"/>
    <w:rsid w:val="00826F2E"/>
    <w:rsid w:val="008830E4"/>
    <w:rsid w:val="00884A93"/>
    <w:rsid w:val="008C3AD1"/>
    <w:rsid w:val="00981073"/>
    <w:rsid w:val="009C6040"/>
    <w:rsid w:val="00A57383"/>
    <w:rsid w:val="00A75086"/>
    <w:rsid w:val="00C22356"/>
    <w:rsid w:val="00C26FAC"/>
    <w:rsid w:val="00C55927"/>
    <w:rsid w:val="00C65940"/>
    <w:rsid w:val="00CC272F"/>
    <w:rsid w:val="00CD3E85"/>
    <w:rsid w:val="00CF0FE2"/>
    <w:rsid w:val="00D47646"/>
    <w:rsid w:val="00D96EC3"/>
    <w:rsid w:val="00DC198B"/>
    <w:rsid w:val="00DD4775"/>
    <w:rsid w:val="00DE6E55"/>
    <w:rsid w:val="00DF289F"/>
    <w:rsid w:val="00E93888"/>
    <w:rsid w:val="00F31C0E"/>
    <w:rsid w:val="00F5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03C7B2"/>
  <w15:chartTrackingRefBased/>
  <w15:docId w15:val="{1CDC2B29-68C1-4A8C-9104-8ED40833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CD3E85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CD3E85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40716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0716F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0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E2C04-3501-40D1-BB8B-39709E71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</cp:revision>
  <cp:lastPrinted>2025-10-06T07:14:00Z</cp:lastPrinted>
  <dcterms:created xsi:type="dcterms:W3CDTF">2025-10-02T07:14:00Z</dcterms:created>
  <dcterms:modified xsi:type="dcterms:W3CDTF">2025-10-06T12:13:00Z</dcterms:modified>
</cp:coreProperties>
</file>